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4" w:rsidRDefault="009C26F4" w:rsidP="009C26F4">
      <w:pPr>
        <w:rPr>
          <w:rFonts w:ascii="Univers" w:hAnsi="Univers" w:hint="eastAsia"/>
          <w:b/>
          <w:sz w:val="28"/>
        </w:rPr>
      </w:pPr>
      <w:bookmarkStart w:id="0" w:name="_GoBack"/>
      <w:bookmarkEnd w:id="0"/>
      <w:r>
        <w:rPr>
          <w:rFonts w:ascii="Univers" w:hAnsi="Univers"/>
          <w:sz w:val="28"/>
        </w:rPr>
        <w:tab/>
      </w:r>
      <w:r>
        <w:rPr>
          <w:rFonts w:ascii="Univers" w:hAnsi="Univers"/>
          <w:sz w:val="28"/>
        </w:rPr>
        <w:tab/>
      </w:r>
    </w:p>
    <w:p w:rsidR="009C26F4" w:rsidRDefault="009C26F4" w:rsidP="009C26F4">
      <w:pPr>
        <w:jc w:val="center"/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jc w:val="center"/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jc w:val="center"/>
        <w:rPr>
          <w:rFonts w:ascii="Univers" w:hAnsi="Univers" w:hint="eastAsia"/>
          <w:b/>
          <w:sz w:val="28"/>
        </w:rPr>
      </w:pPr>
      <w:r>
        <w:rPr>
          <w:rFonts w:ascii="Univers" w:hAnsi="Univers"/>
          <w:b/>
          <w:sz w:val="28"/>
        </w:rPr>
        <w:t>Zestawienie z wykazu szkół i przedszkola</w:t>
      </w:r>
    </w:p>
    <w:p w:rsidR="009C26F4" w:rsidRDefault="009C26F4" w:rsidP="009C26F4">
      <w:pPr>
        <w:jc w:val="center"/>
        <w:rPr>
          <w:rFonts w:ascii="Univers" w:hAnsi="Univers" w:hint="eastAsia"/>
          <w:b/>
          <w:sz w:val="28"/>
        </w:rPr>
      </w:pPr>
      <w:r>
        <w:rPr>
          <w:rFonts w:ascii="Univers" w:hAnsi="Univers"/>
          <w:b/>
          <w:sz w:val="28"/>
        </w:rPr>
        <w:t>- PRZETARG -</w:t>
      </w:r>
    </w:p>
    <w:p w:rsidR="009C26F4" w:rsidRPr="0078722F" w:rsidRDefault="009C26F4" w:rsidP="009C26F4">
      <w:pPr>
        <w:jc w:val="center"/>
        <w:rPr>
          <w:b/>
          <w:sz w:val="28"/>
        </w:rPr>
      </w:pPr>
      <w:r>
        <w:rPr>
          <w:b/>
          <w:sz w:val="28"/>
        </w:rPr>
        <w:t>2018/2019</w:t>
      </w:r>
    </w:p>
    <w:tbl>
      <w:tblPr>
        <w:tblW w:w="9653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3555"/>
        <w:gridCol w:w="1076"/>
        <w:gridCol w:w="781"/>
        <w:gridCol w:w="1062"/>
        <w:gridCol w:w="1134"/>
        <w:gridCol w:w="1422"/>
      </w:tblGrid>
      <w:tr w:rsidR="009C26F4" w:rsidTr="00B75DFF"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C26F4" w:rsidRPr="0078722F" w:rsidRDefault="009C26F4" w:rsidP="00B75DF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8722F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6F4" w:rsidRPr="0078722F" w:rsidRDefault="009C26F4" w:rsidP="00B75DF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8722F">
              <w:rPr>
                <w:b/>
                <w:sz w:val="20"/>
                <w:szCs w:val="20"/>
              </w:rPr>
              <w:t>TRASA PRZEJAZDU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C26F4" w:rsidRPr="0078722F" w:rsidRDefault="009C26F4" w:rsidP="00B75DF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8722F">
              <w:rPr>
                <w:b/>
                <w:sz w:val="20"/>
                <w:szCs w:val="20"/>
              </w:rPr>
              <w:t>ŚLIWICE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C26F4" w:rsidRPr="0078722F" w:rsidRDefault="009C26F4" w:rsidP="00B75DF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8722F">
              <w:rPr>
                <w:b/>
                <w:sz w:val="20"/>
                <w:szCs w:val="20"/>
              </w:rPr>
              <w:t>LIŃSK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6F4" w:rsidRPr="0078722F" w:rsidRDefault="009C26F4" w:rsidP="00B75DF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8722F">
              <w:rPr>
                <w:b/>
                <w:sz w:val="20"/>
                <w:szCs w:val="20"/>
              </w:rPr>
              <w:t>ŚLIWICZKI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6F4" w:rsidRPr="0078722F" w:rsidRDefault="009C26F4" w:rsidP="00B75DF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8722F">
              <w:rPr>
                <w:b/>
                <w:sz w:val="20"/>
                <w:szCs w:val="20"/>
              </w:rPr>
              <w:t>PRZEDSZKOLE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26F4" w:rsidRPr="0078722F" w:rsidRDefault="009C26F4" w:rsidP="00B75DF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8722F">
              <w:rPr>
                <w:b/>
                <w:sz w:val="20"/>
                <w:szCs w:val="20"/>
              </w:rPr>
              <w:t>RAZEM</w:t>
            </w:r>
          </w:p>
        </w:tc>
      </w:tr>
      <w:tr w:rsidR="009C26F4" w:rsidTr="00B75DFF">
        <w:tc>
          <w:tcPr>
            <w:tcW w:w="62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C26F4" w:rsidRPr="005A1563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5A15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</w:pPr>
            <w:r>
              <w:t>Śliwice-Zwierzyniec-Okoniny-Główka-Lińsk Wybudowania-Śliwice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C26F4" w:rsidTr="00B75DFF">
        <w:tc>
          <w:tcPr>
            <w:tcW w:w="62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</w:pPr>
            <w:r>
              <w:t>Śliwice-</w:t>
            </w:r>
            <w:proofErr w:type="spellStart"/>
            <w:r>
              <w:t>Łąski</w:t>
            </w:r>
            <w:proofErr w:type="spellEnd"/>
            <w:r>
              <w:t xml:space="preserve"> Piec-Zazdrość-Laski-Śliwiczki-Śliwice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9C26F4" w:rsidTr="00B75DFF">
        <w:tc>
          <w:tcPr>
            <w:tcW w:w="6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</w:pPr>
            <w:r>
              <w:t>Śliwiczki-Laski-Zazdrość-</w:t>
            </w:r>
            <w:proofErr w:type="spellStart"/>
            <w:r>
              <w:t>Łąski</w:t>
            </w:r>
            <w:proofErr w:type="spellEnd"/>
            <w:r>
              <w:t xml:space="preserve"> Piec- Śliwiczki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4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</w:tr>
      <w:tr w:rsidR="009C26F4" w:rsidTr="00B75DFF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Pr="005A1563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</w:pPr>
            <w:r>
              <w:t>Lińsk-Okoniny Nadjeziorne (ośrodki)-Okoniny Nadjeziorne (sklep)-Brzozowe Błota-Kamionka-</w:t>
            </w:r>
            <w:proofErr w:type="spellStart"/>
            <w:r>
              <w:t>Lisiny</w:t>
            </w:r>
            <w:proofErr w:type="spellEnd"/>
            <w:r>
              <w:t>-Jabłonka- Lińsk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9C26F4" w:rsidTr="00B75DFF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Pr="005A1563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</w:pPr>
            <w:r>
              <w:t>Śliwice-Brzozowe Błota-Kamionka-</w:t>
            </w:r>
            <w:proofErr w:type="spellStart"/>
            <w:r>
              <w:t>Lisiny</w:t>
            </w:r>
            <w:proofErr w:type="spellEnd"/>
            <w:r>
              <w:t>-Jabłonka-Lińsk – Śliwice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26F4" w:rsidRDefault="009C26F4" w:rsidP="00B75DFF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C26F4" w:rsidTr="00B75DFF">
        <w:tc>
          <w:tcPr>
            <w:tcW w:w="41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 a z e m :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26F4" w:rsidRDefault="009C26F4" w:rsidP="00B75DF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</w:tbl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Pr="005A1563" w:rsidRDefault="009C26F4" w:rsidP="009C26F4">
      <w:pPr>
        <w:rPr>
          <w:rFonts w:ascii="Univers" w:hAnsi="Univers" w:hint="eastAsia"/>
          <w:b/>
          <w:sz w:val="28"/>
          <w:u w:val="single"/>
        </w:rPr>
      </w:pPr>
      <w:r>
        <w:rPr>
          <w:rFonts w:ascii="Univers" w:hAnsi="Univers"/>
          <w:b/>
          <w:sz w:val="28"/>
        </w:rPr>
        <w:t xml:space="preserve">Razem liczba dzieci dowożonych </w:t>
      </w:r>
      <w:r>
        <w:rPr>
          <w:rFonts w:ascii="Univers" w:hAnsi="Univers"/>
          <w:b/>
          <w:sz w:val="28"/>
          <w:u w:val="single"/>
        </w:rPr>
        <w:t xml:space="preserve">-  132   </w:t>
      </w: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rPr>
          <w:rFonts w:ascii="Univers" w:hAnsi="Univers" w:hint="eastAsia"/>
          <w:b/>
          <w:sz w:val="28"/>
        </w:rPr>
      </w:pPr>
      <w:r>
        <w:rPr>
          <w:rFonts w:ascii="Univers" w:hAnsi="Univers"/>
          <w:b/>
          <w:sz w:val="28"/>
        </w:rPr>
        <w:lastRenderedPageBreak/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  <w:r>
        <w:rPr>
          <w:rFonts w:ascii="Univers" w:hAnsi="Univers"/>
          <w:b/>
          <w:sz w:val="28"/>
        </w:rPr>
        <w:tab/>
      </w:r>
    </w:p>
    <w:p w:rsidR="009C26F4" w:rsidRDefault="009C26F4" w:rsidP="009C26F4">
      <w:pPr>
        <w:rPr>
          <w:rFonts w:ascii="Univers" w:hAnsi="Univers" w:hint="eastAsia"/>
          <w:b/>
          <w:sz w:val="28"/>
        </w:rPr>
      </w:pPr>
    </w:p>
    <w:p w:rsidR="009C26F4" w:rsidRDefault="009C26F4" w:rsidP="009C26F4">
      <w:pPr>
        <w:jc w:val="center"/>
        <w:rPr>
          <w:rFonts w:ascii="Univers" w:hAnsi="Univers" w:hint="eastAsia"/>
          <w:b/>
          <w:sz w:val="30"/>
        </w:rPr>
      </w:pPr>
    </w:p>
    <w:p w:rsidR="009C26F4" w:rsidRPr="0083753F" w:rsidRDefault="009C26F4" w:rsidP="009C26F4">
      <w:pPr>
        <w:rPr>
          <w:rFonts w:eastAsia="Times New Roman" w:cs="Times New Roman"/>
          <w:kern w:val="0"/>
          <w:lang w:eastAsia="pl-PL" w:bidi="ar-SA"/>
        </w:rPr>
      </w:pPr>
      <w:r>
        <w:rPr>
          <w:rFonts w:ascii="Univers" w:hAnsi="Univers"/>
          <w:b/>
          <w:sz w:val="30"/>
        </w:rPr>
        <w:tab/>
      </w:r>
      <w:r>
        <w:rPr>
          <w:rFonts w:ascii="Univers" w:hAnsi="Univers"/>
          <w:b/>
          <w:sz w:val="30"/>
        </w:rPr>
        <w:tab/>
      </w:r>
      <w:r>
        <w:rPr>
          <w:rFonts w:ascii="Univers" w:hAnsi="Univers"/>
          <w:b/>
          <w:sz w:val="30"/>
        </w:rPr>
        <w:tab/>
      </w:r>
      <w:r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  <w:t>Z</w:t>
      </w:r>
      <w:r w:rsidRPr="0083753F"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  <w:t>ESTAWIENIE TRAS DOWOZU DZIECI</w:t>
      </w:r>
    </w:p>
    <w:p w:rsidR="009C26F4" w:rsidRDefault="009C26F4" w:rsidP="009C26F4">
      <w:pPr>
        <w:widowControl/>
        <w:suppressAutoHyphens w:val="0"/>
        <w:spacing w:before="100" w:beforeAutospacing="1"/>
        <w:jc w:val="center"/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</w:pPr>
      <w:r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  <w:t>W ROKU SZKOLNYM 2018</w:t>
      </w:r>
      <w:r w:rsidRPr="0083753F"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  <w:t>/201</w:t>
      </w:r>
      <w:r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  <w:t>9</w:t>
      </w:r>
    </w:p>
    <w:p w:rsidR="009C26F4" w:rsidRPr="00CA72F8" w:rsidRDefault="009C26F4" w:rsidP="009C26F4">
      <w:pPr>
        <w:widowControl/>
        <w:suppressAutoHyphens w:val="0"/>
        <w:spacing w:before="100" w:beforeAutospacing="1"/>
        <w:jc w:val="center"/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</w:pPr>
      <w:r>
        <w:rPr>
          <w:rFonts w:ascii="Univers" w:eastAsia="Times New Roman" w:hAnsi="Univers" w:cs="Times New Roman"/>
          <w:b/>
          <w:bCs/>
          <w:kern w:val="0"/>
          <w:sz w:val="27"/>
          <w:szCs w:val="27"/>
          <w:lang w:eastAsia="pl-PL" w:bidi="ar-SA"/>
        </w:rPr>
        <w:t>-PREZEWOŹNICY</w:t>
      </w:r>
      <w:r>
        <w:rPr>
          <w:rFonts w:ascii="Univers" w:eastAsia="Times New Roman" w:hAnsi="Univers" w:cs="Times New Roman" w:hint="eastAsia"/>
          <w:b/>
          <w:bCs/>
          <w:kern w:val="0"/>
          <w:sz w:val="27"/>
          <w:szCs w:val="27"/>
          <w:lang w:eastAsia="pl-PL" w:bidi="ar-SA"/>
        </w:rPr>
        <w:t>-</w:t>
      </w:r>
    </w:p>
    <w:p w:rsidR="009C26F4" w:rsidRPr="0083753F" w:rsidRDefault="009C26F4" w:rsidP="009C26F4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9"/>
        <w:gridCol w:w="3963"/>
        <w:gridCol w:w="1566"/>
        <w:gridCol w:w="1485"/>
        <w:gridCol w:w="1289"/>
      </w:tblGrid>
      <w:tr w:rsidR="009C26F4" w:rsidRPr="0083753F" w:rsidTr="00B75DFF">
        <w:trPr>
          <w:tblHeader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pl-PL" w:bidi="ar-SA"/>
              </w:rPr>
              <w:t>Nr trasy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pl-PL" w:bidi="ar-SA"/>
              </w:rPr>
              <w:t>Trasa przejazdu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pl-PL" w:bidi="ar-SA"/>
              </w:rPr>
              <w:t>Długość trasy – km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pl-PL" w:bidi="ar-SA"/>
              </w:rPr>
              <w:t>Liczba przejazdów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pl-PL" w:bidi="ar-SA"/>
              </w:rPr>
              <w:t>Liczba dzieci</w:t>
            </w:r>
          </w:p>
        </w:tc>
      </w:tr>
      <w:tr w:rsidR="009C26F4" w:rsidRPr="0083753F" w:rsidTr="00B75DF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Śliwice-Zwierzyniec-Okoniny-Główka-</w:t>
            </w:r>
            <w:r w:rsidRPr="00092CB1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Lińsk Wybudowania-</w:t>
            </w: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Śliwice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24 km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1B381A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>34</w:t>
            </w:r>
          </w:p>
        </w:tc>
      </w:tr>
      <w:tr w:rsidR="009C26F4" w:rsidRPr="0083753F" w:rsidTr="00B75DFF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2</w:t>
            </w:r>
          </w:p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Śliwice-</w:t>
            </w:r>
            <w:proofErr w:type="spellStart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Łąski</w:t>
            </w:r>
            <w:proofErr w:type="spellEnd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 Piec-Zazdrość-Laski-Śliwiczki-Śliwic</w:t>
            </w: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18 km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1B381A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>44</w:t>
            </w:r>
          </w:p>
        </w:tc>
      </w:tr>
      <w:tr w:rsidR="009C26F4" w:rsidRPr="0083753F" w:rsidTr="00B75D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6F4" w:rsidRPr="0083753F" w:rsidRDefault="009C26F4" w:rsidP="00B75DFF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Śliwiczki-Laski-Zazdrość-</w:t>
            </w:r>
            <w:proofErr w:type="spellStart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Łąski</w:t>
            </w:r>
            <w:proofErr w:type="spellEnd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 Piec-Śliwiczki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14 km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1B381A" w:rsidRDefault="009C26F4" w:rsidP="00B75DF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9C26F4" w:rsidRPr="0083753F" w:rsidTr="00B75DF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Lińsk-Okoniny Nadjeziorne (ośrodki)-Okoniny Nad</w:t>
            </w: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jeziorne (sklep)</w:t>
            </w: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-Brzozowe Błota-Kamionka-</w:t>
            </w:r>
            <w:proofErr w:type="spellStart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Lisiny</w:t>
            </w:r>
            <w:proofErr w:type="spellEnd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-Jabłonka- Lińsk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18 km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1B381A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>43</w:t>
            </w:r>
          </w:p>
        </w:tc>
      </w:tr>
      <w:tr w:rsidR="009C26F4" w:rsidRPr="0083753F" w:rsidTr="00B75DF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Śliwice-Brzozowe Błota-</w:t>
            </w:r>
            <w:proofErr w:type="spellStart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Lisiny</w:t>
            </w:r>
            <w:proofErr w:type="spellEnd"/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-Kamionka-Jabłonka –</w:t>
            </w: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Lińsk-</w:t>
            </w:r>
            <w:r w:rsidRPr="0083753F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 Śliwice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18 km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83753F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4" w:rsidRPr="001B381A" w:rsidRDefault="009C26F4" w:rsidP="00B75DF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>11</w:t>
            </w:r>
          </w:p>
        </w:tc>
      </w:tr>
    </w:tbl>
    <w:p w:rsidR="009C26F4" w:rsidRDefault="009C26F4" w:rsidP="009C26F4">
      <w:pPr>
        <w:widowControl/>
        <w:suppressAutoHyphens w:val="0"/>
        <w:spacing w:before="100" w:beforeAutospacing="1"/>
        <w:rPr>
          <w:rFonts w:ascii="Univers" w:hAnsi="Univers" w:hint="eastAsia"/>
          <w:b/>
          <w:sz w:val="28"/>
        </w:rPr>
      </w:pPr>
    </w:p>
    <w:p w:rsidR="009C26F4" w:rsidRPr="00285AFA" w:rsidRDefault="009C26F4" w:rsidP="009C26F4">
      <w:pPr>
        <w:widowControl/>
        <w:suppressAutoHyphens w:val="0"/>
        <w:spacing w:before="100" w:beforeAutospacing="1"/>
        <w:rPr>
          <w:rFonts w:ascii="Univers" w:hAnsi="Univers" w:hint="eastAsia"/>
          <w:b/>
          <w:sz w:val="28"/>
          <w:u w:val="single"/>
        </w:rPr>
      </w:pPr>
      <w:r>
        <w:rPr>
          <w:rFonts w:ascii="Univers" w:hAnsi="Univers" w:hint="eastAsia"/>
          <w:b/>
          <w:sz w:val="28"/>
        </w:rPr>
        <w:t>Razem</w:t>
      </w:r>
      <w:r>
        <w:rPr>
          <w:rFonts w:ascii="Univers" w:hAnsi="Univers"/>
          <w:b/>
          <w:sz w:val="28"/>
        </w:rPr>
        <w:t xml:space="preserve"> liczba dowożonych dzieci </w:t>
      </w:r>
      <w:r>
        <w:rPr>
          <w:rFonts w:ascii="Univers" w:hAnsi="Univers"/>
          <w:b/>
          <w:sz w:val="28"/>
          <w:u w:val="single"/>
        </w:rPr>
        <w:t>– 132</w:t>
      </w:r>
    </w:p>
    <w:sectPr w:rsidR="009C26F4" w:rsidRPr="00285AFA" w:rsidSect="00AF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msmincho"/>
    <w:charset w:val="EE"/>
    <w:family w:val="auto"/>
    <w:pitch w:val="variable"/>
  </w:font>
  <w:font w:name="Univer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F4"/>
    <w:rsid w:val="0018081B"/>
    <w:rsid w:val="00692F77"/>
    <w:rsid w:val="00746250"/>
    <w:rsid w:val="009C26F4"/>
    <w:rsid w:val="009F5A4B"/>
    <w:rsid w:val="00AF4CB8"/>
    <w:rsid w:val="00CF0E7A"/>
    <w:rsid w:val="00E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6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C26F4"/>
    <w:pPr>
      <w:suppressLineNumbers/>
    </w:pPr>
    <w:rPr>
      <w:szCs w:val="24"/>
    </w:rPr>
  </w:style>
  <w:style w:type="paragraph" w:customStyle="1" w:styleId="Tretabeli">
    <w:name w:val="Treść tabeli"/>
    <w:basedOn w:val="Normalny"/>
    <w:rsid w:val="009C26F4"/>
    <w:pPr>
      <w:suppressLineNumbers/>
      <w:spacing w:after="120"/>
    </w:pPr>
    <w:rPr>
      <w:rFonts w:eastAsia="HG Mincho Light J" w:cs="Times New Roman"/>
      <w:color w:val="000000"/>
      <w:kern w:val="0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6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6F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6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C26F4"/>
    <w:pPr>
      <w:suppressLineNumbers/>
    </w:pPr>
    <w:rPr>
      <w:szCs w:val="24"/>
    </w:rPr>
  </w:style>
  <w:style w:type="paragraph" w:customStyle="1" w:styleId="Tretabeli">
    <w:name w:val="Treść tabeli"/>
    <w:basedOn w:val="Normalny"/>
    <w:rsid w:val="009C26F4"/>
    <w:pPr>
      <w:suppressLineNumbers/>
      <w:spacing w:after="120"/>
    </w:pPr>
    <w:rPr>
      <w:rFonts w:eastAsia="HG Mincho Light J" w:cs="Times New Roman"/>
      <w:color w:val="000000"/>
      <w:kern w:val="0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6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6F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Śliwice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Estera</cp:lastModifiedBy>
  <cp:revision>3</cp:revision>
  <dcterms:created xsi:type="dcterms:W3CDTF">2018-08-07T08:42:00Z</dcterms:created>
  <dcterms:modified xsi:type="dcterms:W3CDTF">2018-08-07T08:43:00Z</dcterms:modified>
</cp:coreProperties>
</file>